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e90572278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4d9c2cbac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fcfc2ef8a40b0" /><Relationship Type="http://schemas.openxmlformats.org/officeDocument/2006/relationships/numbering" Target="/word/numbering.xml" Id="R869adf3c656448f6" /><Relationship Type="http://schemas.openxmlformats.org/officeDocument/2006/relationships/settings" Target="/word/settings.xml" Id="Re00ca1577db54e46" /><Relationship Type="http://schemas.openxmlformats.org/officeDocument/2006/relationships/image" Target="/word/media/df1ced13-1470-4695-9790-e34a26af10fd.png" Id="R71a4d9c2cbac4f04" /></Relationships>
</file>