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5bb307bf5f49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67afd3e8a249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Undingen,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d75d019e7649d4" /><Relationship Type="http://schemas.openxmlformats.org/officeDocument/2006/relationships/numbering" Target="/word/numbering.xml" Id="Re3a5dc8db3c645af" /><Relationship Type="http://schemas.openxmlformats.org/officeDocument/2006/relationships/settings" Target="/word/settings.xml" Id="R3b515df1522440de" /><Relationship Type="http://schemas.openxmlformats.org/officeDocument/2006/relationships/image" Target="/word/media/a7cb5500-3ba4-4ea3-9d76-16268bbc3da7.png" Id="Rce67afd3e8a24950" /></Relationships>
</file>