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0446a5a8e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6fbad842a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 Barkhausen,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3efa5658d4e9b" /><Relationship Type="http://schemas.openxmlformats.org/officeDocument/2006/relationships/numbering" Target="/word/numbering.xml" Id="R8cdc9736248d4ee9" /><Relationship Type="http://schemas.openxmlformats.org/officeDocument/2006/relationships/settings" Target="/word/settings.xml" Id="R4ee48daf330d429b" /><Relationship Type="http://schemas.openxmlformats.org/officeDocument/2006/relationships/image" Target="/word/media/c7d01367-4673-42a8-ab8d-abfd664d3684.png" Id="R25b6fbad842a4321" /></Relationships>
</file>