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3c48922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3eaa0055e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815f2e9e44885" /><Relationship Type="http://schemas.openxmlformats.org/officeDocument/2006/relationships/numbering" Target="/word/numbering.xml" Id="R7b9d300d2e594021" /><Relationship Type="http://schemas.openxmlformats.org/officeDocument/2006/relationships/settings" Target="/word/settings.xml" Id="R7c8d6e5c8013477d" /><Relationship Type="http://schemas.openxmlformats.org/officeDocument/2006/relationships/image" Target="/word/media/49d2721d-0530-4009-948c-43f77754d831.png" Id="Ra403eaa0055e4fd4" /></Relationships>
</file>