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b76b4ca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2b54c622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Unterbauern,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7bd8302694765" /><Relationship Type="http://schemas.openxmlformats.org/officeDocument/2006/relationships/numbering" Target="/word/numbering.xml" Id="R9768e12882e9415c" /><Relationship Type="http://schemas.openxmlformats.org/officeDocument/2006/relationships/settings" Target="/word/settings.xml" Id="R1dbfe9ec9fbe4df1" /><Relationship Type="http://schemas.openxmlformats.org/officeDocument/2006/relationships/image" Target="/word/media/ace7ea2c-2c6e-4a63-a208-ccb9d6eaf08f.png" Id="Rd832b54c622e4ef0" /></Relationships>
</file>