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d565aea25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9fcfeff96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Unterberging,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ec94d1c2b4d90" /><Relationship Type="http://schemas.openxmlformats.org/officeDocument/2006/relationships/numbering" Target="/word/numbering.xml" Id="Re97d3e1b70124fea" /><Relationship Type="http://schemas.openxmlformats.org/officeDocument/2006/relationships/settings" Target="/word/settings.xml" Id="Raef4c17979dd4bc3" /><Relationship Type="http://schemas.openxmlformats.org/officeDocument/2006/relationships/image" Target="/word/media/332c65cc-a347-4378-92f7-832d800de357.png" Id="Rdd49fcfeff964972" /></Relationships>
</file>