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ccef916c4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b5d61caf2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Untergailnau,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3e72c906c4692" /><Relationship Type="http://schemas.openxmlformats.org/officeDocument/2006/relationships/numbering" Target="/word/numbering.xml" Id="Rd2fdada4b0eb4283" /><Relationship Type="http://schemas.openxmlformats.org/officeDocument/2006/relationships/settings" Target="/word/settings.xml" Id="R8af274e55b0740b4" /><Relationship Type="http://schemas.openxmlformats.org/officeDocument/2006/relationships/image" Target="/word/media/92495da0-c79f-46ca-b8e1-f53f5c6e93f7.png" Id="R30fb5d61caf24e92" /></Relationships>
</file>