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b3aac566c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4b8934f28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Untergangkofen,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fc9b0ccba4a37" /><Relationship Type="http://schemas.openxmlformats.org/officeDocument/2006/relationships/numbering" Target="/word/numbering.xml" Id="Rbbfb47664e124fb9" /><Relationship Type="http://schemas.openxmlformats.org/officeDocument/2006/relationships/settings" Target="/word/settings.xml" Id="Rf36f3bd363024146" /><Relationship Type="http://schemas.openxmlformats.org/officeDocument/2006/relationships/image" Target="/word/media/80ea4eaf-18bc-413c-a46c-03e140dc4099.png" Id="R5464b8934f284cde" /></Relationships>
</file>