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8bab7adbb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abaf8dad4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2b644e1848d8" /><Relationship Type="http://schemas.openxmlformats.org/officeDocument/2006/relationships/numbering" Target="/word/numbering.xml" Id="Rcf23161271424a45" /><Relationship Type="http://schemas.openxmlformats.org/officeDocument/2006/relationships/settings" Target="/word/settings.xml" Id="Rcd0bb589b1634e21" /><Relationship Type="http://schemas.openxmlformats.org/officeDocument/2006/relationships/image" Target="/word/media/112e778b-b3e9-4a45-bc4d-3af0aec2cb73.png" Id="Rd43abaf8dad44465" /></Relationships>
</file>