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44e0a8986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0fa1b01d7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Unterkammlach,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1f0582a2d4896" /><Relationship Type="http://schemas.openxmlformats.org/officeDocument/2006/relationships/numbering" Target="/word/numbering.xml" Id="R77cea9eac14e4a6c" /><Relationship Type="http://schemas.openxmlformats.org/officeDocument/2006/relationships/settings" Target="/word/settings.xml" Id="R3a281edd0cc44578" /><Relationship Type="http://schemas.openxmlformats.org/officeDocument/2006/relationships/image" Target="/word/media/fcd8edec-aa04-4055-89c6-590d934ccf39.png" Id="R49c0fa1b01d74572" /></Relationships>
</file>