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05fd185a1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d3d509b1a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Unterkirnberg,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f264c24e4427b" /><Relationship Type="http://schemas.openxmlformats.org/officeDocument/2006/relationships/numbering" Target="/word/numbering.xml" Id="R36034dae2c664707" /><Relationship Type="http://schemas.openxmlformats.org/officeDocument/2006/relationships/settings" Target="/word/settings.xml" Id="R812fcab5167f43ef" /><Relationship Type="http://schemas.openxmlformats.org/officeDocument/2006/relationships/image" Target="/word/media/37d826f2-fd3a-4107-a1a9-46720b7b2908.png" Id="R108d3d509b1a495e" /></Relationships>
</file>