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e1516632d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c4a5b2776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Unternefsried,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5181cea854d14" /><Relationship Type="http://schemas.openxmlformats.org/officeDocument/2006/relationships/numbering" Target="/word/numbering.xml" Id="Rfbfaa3bcb91d4c81" /><Relationship Type="http://schemas.openxmlformats.org/officeDocument/2006/relationships/settings" Target="/word/settings.xml" Id="Rb73e8db1cef341b3" /><Relationship Type="http://schemas.openxmlformats.org/officeDocument/2006/relationships/image" Target="/word/media/608dff08-0991-4d8c-826c-9aba2201767b.png" Id="R4d9c4a5b27764c68" /></Relationships>
</file>