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82207ba6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36347db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Untersaal,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58b465e743ac" /><Relationship Type="http://schemas.openxmlformats.org/officeDocument/2006/relationships/numbering" Target="/word/numbering.xml" Id="R6729d82813b3437b" /><Relationship Type="http://schemas.openxmlformats.org/officeDocument/2006/relationships/settings" Target="/word/settings.xml" Id="Raa2347c848934208" /><Relationship Type="http://schemas.openxmlformats.org/officeDocument/2006/relationships/image" Target="/word/media/6ee4f0dd-2468-4675-bef0-6665812d9543.png" Id="R861836347db0498f" /></Relationships>
</file>