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220551084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f8220f8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Unterschabing,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a3030b06f439c" /><Relationship Type="http://schemas.openxmlformats.org/officeDocument/2006/relationships/numbering" Target="/word/numbering.xml" Id="Ra140273f1ce04d7c" /><Relationship Type="http://schemas.openxmlformats.org/officeDocument/2006/relationships/settings" Target="/word/settings.xml" Id="R9490130106be48c4" /><Relationship Type="http://schemas.openxmlformats.org/officeDocument/2006/relationships/image" Target="/word/media/47967360-ddd7-4ddf-a31d-0a1ba987337c.png" Id="Refd8f8220f894c4f" /></Relationships>
</file>