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b49f79641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3ccd8d91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Unterstellberg,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c375024e64634" /><Relationship Type="http://schemas.openxmlformats.org/officeDocument/2006/relationships/numbering" Target="/word/numbering.xml" Id="Rb33b34a224aa4498" /><Relationship Type="http://schemas.openxmlformats.org/officeDocument/2006/relationships/settings" Target="/word/settings.xml" Id="R27b15a1070f0461c" /><Relationship Type="http://schemas.openxmlformats.org/officeDocument/2006/relationships/image" Target="/word/media/662c8a2a-5bb1-4695-b1ce-47524b781b1c.png" Id="Rcad3ccd8d91e4db2" /></Relationships>
</file>