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0807fadc0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03f10f213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Unterstmatt,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aadb93ec44bc2" /><Relationship Type="http://schemas.openxmlformats.org/officeDocument/2006/relationships/numbering" Target="/word/numbering.xml" Id="R08f1ec79b1b5440e" /><Relationship Type="http://schemas.openxmlformats.org/officeDocument/2006/relationships/settings" Target="/word/settings.xml" Id="R1bac9700e0284c95" /><Relationship Type="http://schemas.openxmlformats.org/officeDocument/2006/relationships/image" Target="/word/media/d974468d-745e-402d-bb86-2b3605d21d90.png" Id="R22003f10f21345f3" /></Relationships>
</file>