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051e5aed9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952aa72f6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Untertalheim,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4c3ba9597457c" /><Relationship Type="http://schemas.openxmlformats.org/officeDocument/2006/relationships/numbering" Target="/word/numbering.xml" Id="R79b88a47c0574d06" /><Relationship Type="http://schemas.openxmlformats.org/officeDocument/2006/relationships/settings" Target="/word/settings.xml" Id="R13c507e7c0b74a9e" /><Relationship Type="http://schemas.openxmlformats.org/officeDocument/2006/relationships/image" Target="/word/media/e642aea6-cffa-45fc-b1a5-635adcb880ae.png" Id="Re41952aa72f64c99" /></Relationships>
</file>