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382ccf9a3146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5f792100fa41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Unterunsbach,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6f8e6c1b1f4d1c" /><Relationship Type="http://schemas.openxmlformats.org/officeDocument/2006/relationships/numbering" Target="/word/numbering.xml" Id="Re06f6148bd584d20" /><Relationship Type="http://schemas.openxmlformats.org/officeDocument/2006/relationships/settings" Target="/word/settings.xml" Id="Re371d90ddad54f9e" /><Relationship Type="http://schemas.openxmlformats.org/officeDocument/2006/relationships/image" Target="/word/media/ac6ba479-267f-41e9-9b52-4f8a07a30da3.png" Id="R8e5f792100fa4194" /></Relationships>
</file>