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e9938de49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ee28f9c4a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Unterwattenbach,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95c57268d414c" /><Relationship Type="http://schemas.openxmlformats.org/officeDocument/2006/relationships/numbering" Target="/word/numbering.xml" Id="Rbc6422be26294df3" /><Relationship Type="http://schemas.openxmlformats.org/officeDocument/2006/relationships/settings" Target="/word/settings.xml" Id="R38328d690eae4f5b" /><Relationship Type="http://schemas.openxmlformats.org/officeDocument/2006/relationships/image" Target="/word/media/828f87ad-4863-4639-b464-bba23f49e88a.png" Id="R844ee28f9c4a4f9f" /></Relationships>
</file>