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b84d99b1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360cb3a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Urnagold,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a7f8a9e94ed0" /><Relationship Type="http://schemas.openxmlformats.org/officeDocument/2006/relationships/numbering" Target="/word/numbering.xml" Id="Rf525d37cb4b8480b" /><Relationship Type="http://schemas.openxmlformats.org/officeDocument/2006/relationships/settings" Target="/word/settings.xml" Id="R17a736167e144236" /><Relationship Type="http://schemas.openxmlformats.org/officeDocument/2006/relationships/image" Target="/word/media/d015ee22-ca44-4111-866b-c777127ab21f.png" Id="R3b62360cb3a84db9" /></Relationships>
</file>