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43f4314fd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ca1250fb3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Ursaul,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ea6294d624dbb" /><Relationship Type="http://schemas.openxmlformats.org/officeDocument/2006/relationships/numbering" Target="/word/numbering.xml" Id="R48ff0b49956f4446" /><Relationship Type="http://schemas.openxmlformats.org/officeDocument/2006/relationships/settings" Target="/word/settings.xml" Id="Rb96bfcae4c9a451d" /><Relationship Type="http://schemas.openxmlformats.org/officeDocument/2006/relationships/image" Target="/word/media/80eb3e21-06f5-4fc7-9573-576f13a3f976.png" Id="Rdf3ca1250fb34f20" /></Relationships>
</file>