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bbd93faec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9cab5b151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e6a7d507b4aa5" /><Relationship Type="http://schemas.openxmlformats.org/officeDocument/2006/relationships/numbering" Target="/word/numbering.xml" Id="R2515a94b16064eea" /><Relationship Type="http://schemas.openxmlformats.org/officeDocument/2006/relationships/settings" Target="/word/settings.xml" Id="R11362cbe681a4ec3" /><Relationship Type="http://schemas.openxmlformats.org/officeDocument/2006/relationships/image" Target="/word/media/17d4528e-5efd-4a23-995f-eab0c580feb0.png" Id="Ra7f9cab5b1514156" /></Relationships>
</file>