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7d99e5d99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b59bfd98e4e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Valme,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fe4b0bc354db1" /><Relationship Type="http://schemas.openxmlformats.org/officeDocument/2006/relationships/numbering" Target="/word/numbering.xml" Id="R0e52f8cccee44026" /><Relationship Type="http://schemas.openxmlformats.org/officeDocument/2006/relationships/settings" Target="/word/settings.xml" Id="R126711b6d3be446e" /><Relationship Type="http://schemas.openxmlformats.org/officeDocument/2006/relationships/image" Target="/word/media/7d672843-75cf-4fb5-ae2b-385b1dfb4ab7.png" Id="Rdc3b59bfd98e4eb0" /></Relationships>
</file>