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95755bdf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196884b9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ac8b30f84d87" /><Relationship Type="http://schemas.openxmlformats.org/officeDocument/2006/relationships/numbering" Target="/word/numbering.xml" Id="Rbadeada9e45442c9" /><Relationship Type="http://schemas.openxmlformats.org/officeDocument/2006/relationships/settings" Target="/word/settings.xml" Id="Rfe9727b2cc7c476c" /><Relationship Type="http://schemas.openxmlformats.org/officeDocument/2006/relationships/image" Target="/word/media/30ec4db6-350f-4c8f-8a79-fe55595dcc75.png" Id="R8db196884b924d65" /></Relationships>
</file>