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6d288418b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48c9791ab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d027f4a8e4c43" /><Relationship Type="http://schemas.openxmlformats.org/officeDocument/2006/relationships/numbering" Target="/word/numbering.xml" Id="R559b5cf5c4c6499b" /><Relationship Type="http://schemas.openxmlformats.org/officeDocument/2006/relationships/settings" Target="/word/settings.xml" Id="R33e8d4f614cd4e62" /><Relationship Type="http://schemas.openxmlformats.org/officeDocument/2006/relationships/image" Target="/word/media/848b68cc-8827-4d44-a8f5-57d174cf0452.png" Id="Ra5348c9791ab4b53" /></Relationships>
</file>