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57c64896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01b9b2a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Venusmuhle,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374a1f4b4d3b" /><Relationship Type="http://schemas.openxmlformats.org/officeDocument/2006/relationships/numbering" Target="/word/numbering.xml" Id="R460dc20d733a4c59" /><Relationship Type="http://schemas.openxmlformats.org/officeDocument/2006/relationships/settings" Target="/word/settings.xml" Id="Rc5de78efb3c04b37" /><Relationship Type="http://schemas.openxmlformats.org/officeDocument/2006/relationships/image" Target="/word/media/ff7352e2-a00e-415c-834a-b748cfdf9039.png" Id="R254801b9b2ae4e2c" /></Relationships>
</file>