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7b7d1159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ebc82f3e2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Vernawahlshausen,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0d84ede94540" /><Relationship Type="http://schemas.openxmlformats.org/officeDocument/2006/relationships/numbering" Target="/word/numbering.xml" Id="R0c6ca3f5000d4552" /><Relationship Type="http://schemas.openxmlformats.org/officeDocument/2006/relationships/settings" Target="/word/settings.xml" Id="R12b47d22acd44a1c" /><Relationship Type="http://schemas.openxmlformats.org/officeDocument/2006/relationships/image" Target="/word/media/a1c608ce-b2c8-4701-98ed-e664eb1089c6.png" Id="R7bfebc82f3e24f9e" /></Relationships>
</file>