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6b45933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ff2a9508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6b113fb04f48" /><Relationship Type="http://schemas.openxmlformats.org/officeDocument/2006/relationships/numbering" Target="/word/numbering.xml" Id="R9d1547e543a74e47" /><Relationship Type="http://schemas.openxmlformats.org/officeDocument/2006/relationships/settings" Target="/word/settings.xml" Id="Rd2d364c694264c46" /><Relationship Type="http://schemas.openxmlformats.org/officeDocument/2006/relationships/image" Target="/word/media/a27a9baa-b8b1-4948-be5e-71d134f11483.png" Id="Rdf8ff2a950884a2e" /></Relationships>
</file>