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5eecd01e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d42edc2d9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e7142f18492e" /><Relationship Type="http://schemas.openxmlformats.org/officeDocument/2006/relationships/numbering" Target="/word/numbering.xml" Id="R5bff28f5944842a1" /><Relationship Type="http://schemas.openxmlformats.org/officeDocument/2006/relationships/settings" Target="/word/settings.xml" Id="Re526bcec03c0455a" /><Relationship Type="http://schemas.openxmlformats.org/officeDocument/2006/relationships/image" Target="/word/media/75826b80-ccd7-4c2d-89ff-3244780b15d4.png" Id="R0eed42edc2d94fd2" /></Relationships>
</file>