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4660b0871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2697b1654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Vockinghausen,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28a8c2104497a" /><Relationship Type="http://schemas.openxmlformats.org/officeDocument/2006/relationships/numbering" Target="/word/numbering.xml" Id="R515c4d56ecb14675" /><Relationship Type="http://schemas.openxmlformats.org/officeDocument/2006/relationships/settings" Target="/word/settings.xml" Id="R33fb5c6087574a32" /><Relationship Type="http://schemas.openxmlformats.org/officeDocument/2006/relationships/image" Target="/word/media/ab5345dc-e918-488b-b63c-fbe1da4d749b.png" Id="Re2f2697b165441c6" /></Relationships>
</file>