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fdf426944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987c6078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Vogelgesang,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a1bdf013e443f" /><Relationship Type="http://schemas.openxmlformats.org/officeDocument/2006/relationships/numbering" Target="/word/numbering.xml" Id="Rf0075c2fde9d46d9" /><Relationship Type="http://schemas.openxmlformats.org/officeDocument/2006/relationships/settings" Target="/word/settings.xml" Id="R43a9422c7e244bbe" /><Relationship Type="http://schemas.openxmlformats.org/officeDocument/2006/relationships/image" Target="/word/media/1597224f-6902-4a72-a862-34d330e093a9.png" Id="Rceaf987c607849d5" /></Relationships>
</file>