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455ad4d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c34ec39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41f9ab0c4c5a" /><Relationship Type="http://schemas.openxmlformats.org/officeDocument/2006/relationships/numbering" Target="/word/numbering.xml" Id="R2426a15c9dc14f0c" /><Relationship Type="http://schemas.openxmlformats.org/officeDocument/2006/relationships/settings" Target="/word/settings.xml" Id="Ra58939a2c51141d1" /><Relationship Type="http://schemas.openxmlformats.org/officeDocument/2006/relationships/image" Target="/word/media/981ffd7b-2e0b-47c2-9277-779da1542727.png" Id="R83d1c34ec39a4bbd" /></Relationships>
</file>