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da976fb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b51238f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1d07d9094a97" /><Relationship Type="http://schemas.openxmlformats.org/officeDocument/2006/relationships/numbering" Target="/word/numbering.xml" Id="Rd3b4a7abbde64588" /><Relationship Type="http://schemas.openxmlformats.org/officeDocument/2006/relationships/settings" Target="/word/settings.xml" Id="R718a90db33cd4ea8" /><Relationship Type="http://schemas.openxmlformats.org/officeDocument/2006/relationships/image" Target="/word/media/012425fb-b405-4ec6-98d9-6f414c490997.png" Id="Re9bbb51238f04744" /></Relationships>
</file>