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18c611067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d4c40bc5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d7ccdcb24411d" /><Relationship Type="http://schemas.openxmlformats.org/officeDocument/2006/relationships/numbering" Target="/word/numbering.xml" Id="R40e890bb4e2d498a" /><Relationship Type="http://schemas.openxmlformats.org/officeDocument/2006/relationships/settings" Target="/word/settings.xml" Id="Rb1843f37204d4aaa" /><Relationship Type="http://schemas.openxmlformats.org/officeDocument/2006/relationships/image" Target="/word/media/f339d7d3-1c27-4cec-9b03-48863ae6713b.png" Id="R597d4c40bc56489d" /></Relationships>
</file>