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bbd6934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b495bbe2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dem Wehe,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23dccbc1642a5" /><Relationship Type="http://schemas.openxmlformats.org/officeDocument/2006/relationships/numbering" Target="/word/numbering.xml" Id="Rc715f483f5a14182" /><Relationship Type="http://schemas.openxmlformats.org/officeDocument/2006/relationships/settings" Target="/word/settings.xml" Id="R45728eae402c4a82" /><Relationship Type="http://schemas.openxmlformats.org/officeDocument/2006/relationships/image" Target="/word/media/a6d0d188-de1c-4dea-9f1c-ebf9c7435a46.png" Id="R0080b495bbe24efc" /></Relationships>
</file>