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8af32ec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3f7217fa0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Vorderbuchenbrunn,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478e13e8401f" /><Relationship Type="http://schemas.openxmlformats.org/officeDocument/2006/relationships/numbering" Target="/word/numbering.xml" Id="Ra3b8a04691024567" /><Relationship Type="http://schemas.openxmlformats.org/officeDocument/2006/relationships/settings" Target="/word/settings.xml" Id="R3cf8a89e9c444f72" /><Relationship Type="http://schemas.openxmlformats.org/officeDocument/2006/relationships/image" Target="/word/media/a224118d-a21b-4a48-ad34-a4d51e9456c1.png" Id="Rfa33f7217fa04764" /></Relationships>
</file>