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4d8405f3c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cfa73752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Vorhop,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232c564b24a43" /><Relationship Type="http://schemas.openxmlformats.org/officeDocument/2006/relationships/numbering" Target="/word/numbering.xml" Id="R0d4e991e6cf542ca" /><Relationship Type="http://schemas.openxmlformats.org/officeDocument/2006/relationships/settings" Target="/word/settings.xml" Id="Rf9b4cd81ab6945b2" /><Relationship Type="http://schemas.openxmlformats.org/officeDocument/2006/relationships/image" Target="/word/media/844e9f3c-6d93-4708-969f-b0da9ac0b1e1.png" Id="Rdf91cfa73752417f" /></Relationships>
</file>