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907c6ffda040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51601014be4d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Wachholz,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db82d527874c6c" /><Relationship Type="http://schemas.openxmlformats.org/officeDocument/2006/relationships/numbering" Target="/word/numbering.xml" Id="Raaa452f8918b4d3a" /><Relationship Type="http://schemas.openxmlformats.org/officeDocument/2006/relationships/settings" Target="/word/settings.xml" Id="R073a10c4a2624eec" /><Relationship Type="http://schemas.openxmlformats.org/officeDocument/2006/relationships/image" Target="/word/media/2a2a99f9-9e6a-400b-a219-c2189fc7b6b9.png" Id="Rfa51601014be4dd5" /></Relationships>
</file>