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38b11165e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15975edde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27b34c2bf41f5" /><Relationship Type="http://schemas.openxmlformats.org/officeDocument/2006/relationships/numbering" Target="/word/numbering.xml" Id="R9d0c04143ab44932" /><Relationship Type="http://schemas.openxmlformats.org/officeDocument/2006/relationships/settings" Target="/word/settings.xml" Id="Rc7cacb5584354852" /><Relationship Type="http://schemas.openxmlformats.org/officeDocument/2006/relationships/image" Target="/word/media/db755441-bb60-4266-a7a3-25e9a55530d2.png" Id="Ra2515975edde46eb" /></Relationships>
</file>