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06066f608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d11f74495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Wahnwegen,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9fae670a64a21" /><Relationship Type="http://schemas.openxmlformats.org/officeDocument/2006/relationships/numbering" Target="/word/numbering.xml" Id="Ra5a85ca89d2743d6" /><Relationship Type="http://schemas.openxmlformats.org/officeDocument/2006/relationships/settings" Target="/word/settings.xml" Id="R6526eb03f83b49d4" /><Relationship Type="http://schemas.openxmlformats.org/officeDocument/2006/relationships/image" Target="/word/media/22b431b3-1055-4100-8532-cc959cfb576f.png" Id="Ra3cd11f744954224" /></Relationships>
</file>