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13d38a75e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a01ad9165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478e0219a4238" /><Relationship Type="http://schemas.openxmlformats.org/officeDocument/2006/relationships/numbering" Target="/word/numbering.xml" Id="Rd764d1c3d6f547f3" /><Relationship Type="http://schemas.openxmlformats.org/officeDocument/2006/relationships/settings" Target="/word/settings.xml" Id="Redf84166782e4da3" /><Relationship Type="http://schemas.openxmlformats.org/officeDocument/2006/relationships/image" Target="/word/media/a214d951-ac18-4017-98a9-109c04aad6d7.png" Id="R292a01ad91654b61" /></Relationships>
</file>