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5a7b0c8ed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16d4bcd5e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Waldaubach,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9611ed75048e7" /><Relationship Type="http://schemas.openxmlformats.org/officeDocument/2006/relationships/numbering" Target="/word/numbering.xml" Id="Rf652bfae4cc84089" /><Relationship Type="http://schemas.openxmlformats.org/officeDocument/2006/relationships/settings" Target="/word/settings.xml" Id="R1cae6407113840c2" /><Relationship Type="http://schemas.openxmlformats.org/officeDocument/2006/relationships/image" Target="/word/media/65346f21-8a33-4410-992c-9cd180d012b2.png" Id="R1bd16d4bcd5e4a7e" /></Relationships>
</file>