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59454f47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c1e0a08a2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Waldgirmes,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16bb05ed04582" /><Relationship Type="http://schemas.openxmlformats.org/officeDocument/2006/relationships/numbering" Target="/word/numbering.xml" Id="Re8df8d6114d3463d" /><Relationship Type="http://schemas.openxmlformats.org/officeDocument/2006/relationships/settings" Target="/word/settings.xml" Id="Rdc08145005d34b8b" /><Relationship Type="http://schemas.openxmlformats.org/officeDocument/2006/relationships/image" Target="/word/media/262306aa-451c-4c0f-bc32-fbe19c5c93b3.png" Id="R154c1e0a08a24356" /></Relationships>
</file>