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f8ee2864d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0f0aa871c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7c0f1d46945c0" /><Relationship Type="http://schemas.openxmlformats.org/officeDocument/2006/relationships/numbering" Target="/word/numbering.xml" Id="R27103b86dab0404a" /><Relationship Type="http://schemas.openxmlformats.org/officeDocument/2006/relationships/settings" Target="/word/settings.xml" Id="Ra8f14914e9d442a6" /><Relationship Type="http://schemas.openxmlformats.org/officeDocument/2006/relationships/image" Target="/word/media/e717a6ce-073c-4c3a-9040-7c595fe22cdd.png" Id="R2f10f0aa871c4faf" /></Relationships>
</file>