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dad31f9d9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6703fad35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7d032ba544055" /><Relationship Type="http://schemas.openxmlformats.org/officeDocument/2006/relationships/numbering" Target="/word/numbering.xml" Id="Rba98201ffab746d0" /><Relationship Type="http://schemas.openxmlformats.org/officeDocument/2006/relationships/settings" Target="/word/settings.xml" Id="R35a0adc76f8f40e3" /><Relationship Type="http://schemas.openxmlformats.org/officeDocument/2006/relationships/image" Target="/word/media/906b9c44-6a0c-452d-b834-ba225413ba8a.png" Id="R85f6703fad354342" /></Relationships>
</file>