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2dd59c07a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366bcf055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7c3f7f3a249e7" /><Relationship Type="http://schemas.openxmlformats.org/officeDocument/2006/relationships/numbering" Target="/word/numbering.xml" Id="R90b694f5e5ea4794" /><Relationship Type="http://schemas.openxmlformats.org/officeDocument/2006/relationships/settings" Target="/word/settings.xml" Id="R86a4ed6edcc6427c" /><Relationship Type="http://schemas.openxmlformats.org/officeDocument/2006/relationships/image" Target="/word/media/79971307-da04-42d7-9145-2f16f705d428.png" Id="Ra96366bcf05540d3" /></Relationships>
</file>