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a0a1c2b6f74f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157d23f9c745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Wallenreute,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508e489a5649c1" /><Relationship Type="http://schemas.openxmlformats.org/officeDocument/2006/relationships/numbering" Target="/word/numbering.xml" Id="Rfdae6b2f5fb54062" /><Relationship Type="http://schemas.openxmlformats.org/officeDocument/2006/relationships/settings" Target="/word/settings.xml" Id="R814223ccd77044a4" /><Relationship Type="http://schemas.openxmlformats.org/officeDocument/2006/relationships/image" Target="/word/media/d5ad9af5-b74f-41a4-80fe-bce0a895febd.png" Id="R49157d23f9c74566" /></Relationships>
</file>