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18c63da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5c8bda3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5a03f41194dec" /><Relationship Type="http://schemas.openxmlformats.org/officeDocument/2006/relationships/numbering" Target="/word/numbering.xml" Id="Rdb71025a6dfe45c8" /><Relationship Type="http://schemas.openxmlformats.org/officeDocument/2006/relationships/settings" Target="/word/settings.xml" Id="Rb4c82521b52d4832" /><Relationship Type="http://schemas.openxmlformats.org/officeDocument/2006/relationships/image" Target="/word/media/e2791df2-7752-4965-9926-e8d67020b994.png" Id="Ra0175c8bda344031" /></Relationships>
</file>