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2c1ad333b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b97cf0f27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Walzenack,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900cba88c4504" /><Relationship Type="http://schemas.openxmlformats.org/officeDocument/2006/relationships/numbering" Target="/word/numbering.xml" Id="R1b612b8d7666431e" /><Relationship Type="http://schemas.openxmlformats.org/officeDocument/2006/relationships/settings" Target="/word/settings.xml" Id="R69bf46bc837f4210" /><Relationship Type="http://schemas.openxmlformats.org/officeDocument/2006/relationships/image" Target="/word/media/d1b18c6f-3f7d-4f46-b37a-17485d6bb69f.png" Id="R288b97cf0f274409" /></Relationships>
</file>