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a69f2bc5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4c33a9cb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73813d0864fe5" /><Relationship Type="http://schemas.openxmlformats.org/officeDocument/2006/relationships/numbering" Target="/word/numbering.xml" Id="Rc1c1d6ed0cef4877" /><Relationship Type="http://schemas.openxmlformats.org/officeDocument/2006/relationships/settings" Target="/word/settings.xml" Id="Rf81dc9a058e84c7c" /><Relationship Type="http://schemas.openxmlformats.org/officeDocument/2006/relationships/image" Target="/word/media/61662223-b79c-4750-a3ff-dafb1407e3ce.png" Id="R525c4c33a9cb4f89" /></Relationships>
</file>